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5A" w:rsidRDefault="00A17D5A" w:rsidP="00A17D5A">
      <w:r>
        <w:t xml:space="preserve">Estell Manor Parents/Guardians: </w:t>
      </w:r>
    </w:p>
    <w:p w:rsidR="00A17D5A" w:rsidRDefault="00A17D5A" w:rsidP="00A17D5A"/>
    <w:p w:rsidR="00A17D5A" w:rsidRDefault="00A17D5A" w:rsidP="00A17D5A">
      <w:r>
        <w:t>Good Morning. I hope this email finds you well. We had our August Board of Education Meeting on Thursday August 22nd. I wanted to give everyone a couple of highlights for informational/communication purposes.</w:t>
      </w:r>
    </w:p>
    <w:p w:rsidR="00A17D5A" w:rsidRDefault="00A17D5A" w:rsidP="00A17D5A"/>
    <w:p w:rsidR="00A17D5A" w:rsidRDefault="00A17D5A" w:rsidP="00A17D5A">
      <w:r>
        <w:rPr>
          <w:b/>
          <w:bCs/>
        </w:rPr>
        <w:t>Personnel:</w:t>
      </w:r>
    </w:p>
    <w:p w:rsidR="00A17D5A" w:rsidRDefault="00A17D5A" w:rsidP="00A17D5A">
      <w:r>
        <w:t>We would like to welcome the following staff members to the Estell Manor School District Family:</w:t>
      </w:r>
    </w:p>
    <w:p w:rsidR="00A17D5A" w:rsidRDefault="00A17D5A" w:rsidP="00A17D5A">
      <w:r>
        <w:t xml:space="preserve">1. Mrs. Judy </w:t>
      </w:r>
      <w:proofErr w:type="spellStart"/>
      <w:r>
        <w:t>Lorito</w:t>
      </w:r>
      <w:proofErr w:type="spellEnd"/>
      <w:r>
        <w:t xml:space="preserve"> as our Full-Time Preschool Paraprofessional.</w:t>
      </w:r>
    </w:p>
    <w:p w:rsidR="00A17D5A" w:rsidRDefault="00A17D5A" w:rsidP="00A17D5A">
      <w:r>
        <w:t>2. Mrs. Maranda Ballard as our Part-Time Wildcat Den Coordinator. </w:t>
      </w:r>
    </w:p>
    <w:p w:rsidR="00A17D5A" w:rsidRDefault="00A17D5A" w:rsidP="00A17D5A"/>
    <w:p w:rsidR="00A17D5A" w:rsidRDefault="00A17D5A" w:rsidP="00A17D5A">
      <w:r>
        <w:rPr>
          <w:b/>
          <w:bCs/>
        </w:rPr>
        <w:t>Superintendent Report:</w:t>
      </w:r>
    </w:p>
    <w:p w:rsidR="00A17D5A" w:rsidRDefault="00A17D5A" w:rsidP="00A17D5A">
      <w:r>
        <w:t>1. The 5 District Goals for the 24-25 school year have been approved and are on the School District Website. </w:t>
      </w:r>
    </w:p>
    <w:p w:rsidR="00A17D5A" w:rsidRDefault="00A17D5A" w:rsidP="00A17D5A">
      <w:r>
        <w:t>2. Preschool and Kindergarten Orientation was held on August 22nd and was extremely successful and well attended. </w:t>
      </w:r>
    </w:p>
    <w:p w:rsidR="00A17D5A" w:rsidRDefault="00A17D5A" w:rsidP="00A17D5A">
      <w:r>
        <w:t>3. The Strategic Plan Action Plan has been approved and is on the School District Website.</w:t>
      </w:r>
    </w:p>
    <w:p w:rsidR="00A17D5A" w:rsidRDefault="00A17D5A" w:rsidP="00A17D5A">
      <w:r>
        <w:t>4. Our New Staff Orientation will take place on Thursday August 29th.</w:t>
      </w:r>
    </w:p>
    <w:p w:rsidR="00A17D5A" w:rsidRDefault="00A17D5A" w:rsidP="00A17D5A">
      <w:r>
        <w:t>5. Chromebook Distribution for Grades 5-8 will be held on Wednesday August 28th. We are going 1:1 in those grade levels for the 24-25 school year. </w:t>
      </w:r>
    </w:p>
    <w:p w:rsidR="00A17D5A" w:rsidRDefault="00A17D5A" w:rsidP="00A17D5A"/>
    <w:p w:rsidR="00A17D5A" w:rsidRDefault="00A17D5A" w:rsidP="00A17D5A">
      <w:r>
        <w:rPr>
          <w:b/>
          <w:bCs/>
        </w:rPr>
        <w:t>Note:</w:t>
      </w:r>
    </w:p>
    <w:p w:rsidR="00A17D5A" w:rsidRDefault="00A17D5A" w:rsidP="00A17D5A">
      <w:r>
        <w:t>If you have any questions please contact me. I feel extremely privileged to be your Superintendent. Have a great week. Thank you!</w:t>
      </w:r>
    </w:p>
    <w:p w:rsidR="00A17D5A" w:rsidRDefault="00A17D5A" w:rsidP="00A17D5A"/>
    <w:p w:rsidR="00A17D5A" w:rsidRDefault="00A17D5A" w:rsidP="00A17D5A">
      <w:r>
        <w:rPr>
          <w:rStyle w:val="gmailsignatureprefix"/>
        </w:rPr>
        <w:t xml:space="preserve">-- </w:t>
      </w:r>
    </w:p>
    <w:p w:rsidR="00A17D5A" w:rsidRDefault="00A17D5A" w:rsidP="00A17D5A">
      <w:r>
        <w:rPr>
          <w:b/>
          <w:bCs/>
          <w:color w:val="6AA84F"/>
        </w:rPr>
        <w:t>David L. Ricci</w:t>
      </w:r>
      <w:r>
        <w:t xml:space="preserve"> </w:t>
      </w:r>
    </w:p>
    <w:p w:rsidR="00A17D5A" w:rsidRDefault="00A17D5A" w:rsidP="00A17D5A">
      <w:r>
        <w:rPr>
          <w:b/>
          <w:bCs/>
          <w:color w:val="6AA84F"/>
        </w:rPr>
        <w:t>Superintendent</w:t>
      </w:r>
    </w:p>
    <w:p w:rsidR="00A17D5A" w:rsidRDefault="00A17D5A" w:rsidP="00A17D5A">
      <w:r>
        <w:rPr>
          <w:b/>
          <w:bCs/>
          <w:color w:val="6AA84F"/>
        </w:rPr>
        <w:t>Estell Manor School District</w:t>
      </w:r>
    </w:p>
    <w:p w:rsidR="00A17D5A" w:rsidRDefault="00A17D5A" w:rsidP="00A17D5A">
      <w:r>
        <w:rPr>
          <w:b/>
          <w:bCs/>
          <w:color w:val="6AA84F"/>
        </w:rPr>
        <w:t>609-476-2267</w:t>
      </w:r>
    </w:p>
    <w:p w:rsidR="00A17D5A" w:rsidRDefault="00A17D5A" w:rsidP="00A17D5A">
      <w:r>
        <w:rPr>
          <w:b/>
          <w:bCs/>
          <w:color w:val="6AA84F"/>
        </w:rPr>
        <w:t>"WIN THE DAY"</w:t>
      </w:r>
    </w:p>
    <w:p w:rsidR="000A03F7" w:rsidRDefault="000A03F7">
      <w:bookmarkStart w:id="0" w:name="_GoBack"/>
      <w:bookmarkEnd w:id="0"/>
    </w:p>
    <w:sectPr w:rsidR="000A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5A"/>
    <w:rsid w:val="000A03F7"/>
    <w:rsid w:val="00A1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CD6F4-07F9-4804-A453-13335998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D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A1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Estell Manor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Terence Graff</dc:creator>
  <cp:keywords/>
  <dc:description/>
  <cp:lastModifiedBy>Terence Graff</cp:lastModifiedBy>
  <cp:revision>1</cp:revision>
  <dcterms:created xsi:type="dcterms:W3CDTF">2024-08-26T16:02:00Z</dcterms:created>
  <dcterms:modified xsi:type="dcterms:W3CDTF">2024-08-26T16:03:00Z</dcterms:modified>
</cp:coreProperties>
</file>